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2" w:rsidRDefault="00DB4092" w:rsidP="00DB4092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</w:t>
      </w:r>
      <w:r>
        <w:rPr>
          <w:rFonts w:ascii="Tahoma" w:hAnsi="Tahoma" w:cs="Tahoma"/>
          <w:b/>
          <w:sz w:val="18"/>
        </w:rPr>
        <w:object w:dxaOrig="78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 fillcolor="window">
            <v:imagedata r:id="rId6" o:title=""/>
          </v:shape>
          <o:OLEObject Type="Embed" ProgID="PBrush" ShapeID="_x0000_i1025" DrawAspect="Content" ObjectID="_1627294945" r:id="rId7"/>
        </w:objec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Provincia del Chaco</w: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MINISTERIO DE SALUD PÚBLICA </w:t>
      </w: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--------------</w:t>
      </w:r>
      <w:r>
        <w:rPr>
          <w:rFonts w:ascii="Tahoma" w:hAnsi="Tahoma" w:cs="Tahoma"/>
          <w:b/>
          <w:bCs/>
          <w:sz w:val="20"/>
          <w:u w:val="single"/>
        </w:rPr>
        <w:t xml:space="preserve"> </w:t>
      </w:r>
      <w:bookmarkStart w:id="0" w:name="_GoBack"/>
      <w:bookmarkEnd w:id="0"/>
    </w:p>
    <w:p w:rsidR="00DB4092" w:rsidRDefault="00DB4092" w:rsidP="00DB4092">
      <w:pPr>
        <w:jc w:val="center"/>
        <w:rPr>
          <w:rFonts w:ascii="Tahoma" w:hAnsi="Tahoma" w:cs="Tahoma"/>
          <w:bCs/>
          <w:sz w:val="32"/>
          <w:szCs w:val="3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pt-BR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val="pt-BR"/>
        </w:rPr>
        <w:t xml:space="preserve">LICITACION PRIVADA Nº </w:t>
      </w:r>
      <w:r w:rsidR="009D5191"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4821</w:t>
      </w:r>
      <w:r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/2019</w:t>
      </w: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  <w:lang w:val="pt-BR"/>
        </w:rPr>
        <w:t xml:space="preserve">EXPEDIENTE Nº </w:t>
      </w:r>
      <w:r w:rsidR="009D5191">
        <w:rPr>
          <w:rFonts w:ascii="Tahoma" w:hAnsi="Tahoma" w:cs="Tahoma"/>
          <w:b/>
          <w:bCs/>
          <w:sz w:val="22"/>
          <w:u w:val="single"/>
          <w:lang w:val="pt-BR"/>
        </w:rPr>
        <w:t>E-53-2018-233-A</w:t>
      </w:r>
    </w:p>
    <w:p w:rsidR="00DB4092" w:rsidRDefault="00DB4092" w:rsidP="00DB4092">
      <w:pPr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</w:p>
    <w:p w:rsidR="00DB4092" w:rsidRDefault="00DB4092" w:rsidP="00D42468">
      <w:pPr>
        <w:ind w:left="2410" w:hanging="241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OBJETO DEL LLAMADO</w:t>
      </w:r>
      <w:r>
        <w:rPr>
          <w:rFonts w:ascii="Tahoma" w:hAnsi="Tahoma" w:cs="Tahoma"/>
          <w:sz w:val="20"/>
        </w:rPr>
        <w:t xml:space="preserve">: </w:t>
      </w:r>
      <w:r w:rsidR="009D5191">
        <w:rPr>
          <w:rFonts w:ascii="Tahoma" w:hAnsi="Tahoma" w:cs="Tahoma"/>
          <w:sz w:val="20"/>
        </w:rPr>
        <w:t>EQUIPO DE RAYOS X CON IMPRESORA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FECHA Y HORA DE LA APERTURA:</w:t>
      </w:r>
      <w:r>
        <w:rPr>
          <w:rFonts w:ascii="Tahoma" w:hAnsi="Tahoma" w:cs="Tahoma"/>
          <w:b/>
          <w:bCs/>
          <w:sz w:val="20"/>
        </w:rPr>
        <w:t xml:space="preserve"> </w:t>
      </w:r>
      <w:r w:rsidR="009D5191">
        <w:rPr>
          <w:rFonts w:ascii="Tahoma" w:hAnsi="Tahoma" w:cs="Tahoma"/>
          <w:sz w:val="20"/>
        </w:rPr>
        <w:t>19</w:t>
      </w:r>
      <w:r w:rsidR="00D42468">
        <w:rPr>
          <w:rFonts w:ascii="Tahoma" w:hAnsi="Tahoma" w:cs="Tahoma"/>
          <w:sz w:val="20"/>
        </w:rPr>
        <w:t xml:space="preserve"> DE AGOSTO</w:t>
      </w:r>
      <w:r>
        <w:rPr>
          <w:rFonts w:ascii="Tahoma" w:hAnsi="Tahoma" w:cs="Tahoma"/>
          <w:sz w:val="20"/>
        </w:rPr>
        <w:t>- HORA: 1</w:t>
      </w:r>
      <w:r w:rsidR="00D42468">
        <w:rPr>
          <w:rFonts w:ascii="Tahoma" w:hAnsi="Tahoma" w:cs="Tahoma"/>
          <w:sz w:val="20"/>
        </w:rPr>
        <w:t>2</w:t>
      </w:r>
      <w:r w:rsidR="009D5191">
        <w:rPr>
          <w:rFonts w:ascii="Tahoma" w:hAnsi="Tahoma" w:cs="Tahoma"/>
          <w:sz w:val="20"/>
        </w:rPr>
        <w:t>:00 HS -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APERTURA DE LOS SOBRES DE LAS OFERTAS</w:t>
      </w:r>
      <w:r>
        <w:rPr>
          <w:rFonts w:ascii="Tahoma" w:hAnsi="Tahoma" w:cs="Tahoma"/>
          <w:sz w:val="20"/>
        </w:rPr>
        <w:t>: UNIDAD DE CONTRATACIONES DEL MINISTERIO DE SALUD - 8º PISO-CASA DE GOBIERNO – M. T. DE ALVEAR 145- RESISTENCIA-CHACO.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MANTENIMIENTO DE OFERTA</w:t>
      </w:r>
      <w:r w:rsidR="005358AA">
        <w:rPr>
          <w:rFonts w:ascii="Tahoma" w:hAnsi="Tahoma" w:cs="Tahoma"/>
          <w:sz w:val="20"/>
        </w:rPr>
        <w:t>: 50</w:t>
      </w:r>
      <w:r>
        <w:rPr>
          <w:rFonts w:ascii="Tahoma" w:hAnsi="Tahoma" w:cs="Tahoma"/>
          <w:sz w:val="20"/>
        </w:rPr>
        <w:t xml:space="preserve"> DÍAS. 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FORMA DE ENTREGA</w:t>
      </w:r>
      <w:r>
        <w:rPr>
          <w:rFonts w:ascii="Tahoma" w:hAnsi="Tahoma" w:cs="Tahoma"/>
          <w:sz w:val="20"/>
        </w:rPr>
        <w:t>: TOTAL ADJUDICADO.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ind w:left="2700" w:hanging="270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  <w:u w:val="single"/>
        </w:rPr>
        <w:t>MODALIDAD DE ENTREGA:</w:t>
      </w:r>
      <w:r>
        <w:rPr>
          <w:rFonts w:ascii="Tahoma" w:hAnsi="Tahoma" w:cs="Tahoma"/>
          <w:sz w:val="20"/>
        </w:rPr>
        <w:t xml:space="preserve"> TOTAL</w:t>
      </w:r>
      <w:r>
        <w:rPr>
          <w:rFonts w:ascii="Tahoma" w:hAnsi="Tahoma" w:cs="Tahoma"/>
          <w:sz w:val="18"/>
        </w:rPr>
        <w:t>.</w:t>
      </w:r>
    </w:p>
    <w:p w:rsidR="00DB4092" w:rsidRDefault="00DB4092" w:rsidP="00DB4092">
      <w:pPr>
        <w:jc w:val="both"/>
        <w:rPr>
          <w:rFonts w:ascii="Tahoma" w:hAnsi="Tahoma" w:cs="Tahoma"/>
          <w:sz w:val="18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CONDICIONES DE PAGO</w:t>
      </w:r>
      <w:r w:rsidR="005358AA">
        <w:rPr>
          <w:rFonts w:ascii="Tahoma" w:hAnsi="Tahoma" w:cs="Tahoma"/>
          <w:sz w:val="20"/>
        </w:rPr>
        <w:t>: 30</w:t>
      </w:r>
      <w:r>
        <w:rPr>
          <w:rFonts w:ascii="Tahoma" w:hAnsi="Tahoma" w:cs="Tahoma"/>
          <w:sz w:val="20"/>
        </w:rPr>
        <w:t xml:space="preserve"> DIAS.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268" w:hanging="22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ENTREGA</w:t>
      </w:r>
      <w:r>
        <w:rPr>
          <w:rFonts w:ascii="Tahoma" w:hAnsi="Tahoma" w:cs="Tahoma"/>
          <w:sz w:val="20"/>
        </w:rPr>
        <w:t xml:space="preserve">: </w:t>
      </w:r>
      <w:r w:rsidR="009D5191">
        <w:rPr>
          <w:rFonts w:ascii="Tahoma" w:hAnsi="Tahoma" w:cs="Tahoma"/>
          <w:sz w:val="20"/>
        </w:rPr>
        <w:t>HOSP. SARGENTO CABRAL – COLONIA ELISA</w:t>
      </w:r>
    </w:p>
    <w:p w:rsidR="00DB4092" w:rsidRDefault="00DB4092" w:rsidP="00DB4092">
      <w:pPr>
        <w:ind w:left="2552" w:hanging="2552"/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694" w:hanging="26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u w:val="single"/>
        </w:rPr>
        <w:t>PRESUPUESTO OFICIAL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PESOS </w:t>
      </w:r>
      <w:r w:rsidR="009D5191">
        <w:rPr>
          <w:rFonts w:ascii="Tahoma" w:hAnsi="Tahoma" w:cs="Tahoma"/>
          <w:sz w:val="20"/>
          <w:szCs w:val="20"/>
        </w:rPr>
        <w:t xml:space="preserve">DOS MILLONES QUINIENTOS OCHENTA Y DOS MIL OCHOCIENTOS </w:t>
      </w:r>
      <w:r>
        <w:rPr>
          <w:rFonts w:ascii="Tahoma" w:hAnsi="Tahoma" w:cs="Tahoma"/>
          <w:sz w:val="20"/>
          <w:szCs w:val="20"/>
        </w:rPr>
        <w:t>(</w:t>
      </w:r>
      <w:r w:rsidR="00D42468">
        <w:rPr>
          <w:rFonts w:ascii="Tahoma" w:hAnsi="Tahoma" w:cs="Tahoma"/>
          <w:sz w:val="20"/>
          <w:szCs w:val="20"/>
        </w:rPr>
        <w:t>$</w:t>
      </w:r>
      <w:r w:rsidR="009D5191">
        <w:rPr>
          <w:rFonts w:ascii="Tahoma" w:hAnsi="Tahoma" w:cs="Tahoma"/>
          <w:sz w:val="20"/>
          <w:szCs w:val="20"/>
        </w:rPr>
        <w:t>2.582.800,00</w:t>
      </w:r>
      <w:r>
        <w:rPr>
          <w:rFonts w:ascii="Tahoma" w:hAnsi="Tahoma" w:cs="Tahoma"/>
          <w:sz w:val="20"/>
          <w:szCs w:val="20"/>
        </w:rPr>
        <w:t>)</w:t>
      </w:r>
    </w:p>
    <w:p w:rsidR="00DB4092" w:rsidRDefault="00DB4092" w:rsidP="00D42468">
      <w:pPr>
        <w:rPr>
          <w:rFonts w:ascii="Tahoma" w:hAnsi="Tahoma" w:cs="Tahoma"/>
          <w:sz w:val="20"/>
        </w:rPr>
      </w:pP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PRESENTAR POR DUPLICADO LA OFERTA.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DE GARANTÍA 1% DEL TOTAL COTIZADO.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INSCRIPCION EN EL REGISTRO DE PROVEEDORES DE LA PROVINCIA DEL CHACO (ACTUALIZADA A LA FECHA DE LA APERTURA).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CERTIFICADO FISCAL PARA CONTRATAR OTORGADO POR ATP (ADMINISTRACIÓN TRIBUTARIA PROVINCIAL DEL CHACO) ACTUALIZADA. A </w:t>
      </w:r>
      <w:smartTag w:uri="urn:schemas-microsoft-com:office:smarttags" w:element="PersonName">
        <w:smartTagPr>
          <w:attr w:name="ProductID" w:val="LA FECHA DE"/>
        </w:smartTagPr>
        <w:r>
          <w:rPr>
            <w:rFonts w:ascii="Tahoma" w:hAnsi="Tahoma" w:cs="Tahoma"/>
            <w:sz w:val="20"/>
            <w:szCs w:val="20"/>
          </w:rPr>
          <w:t>LA FECHA DE</w:t>
        </w:r>
      </w:smartTag>
      <w:r>
        <w:rPr>
          <w:rFonts w:ascii="Tahoma" w:hAnsi="Tahoma" w:cs="Tahoma"/>
          <w:sz w:val="20"/>
          <w:szCs w:val="20"/>
        </w:rPr>
        <w:t xml:space="preserve"> APERTURA.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INSCRIPCION DE ATP (ADMINISTRACIÓN TRIBUTARIA PROVINCIAL DEL CHACO) CONSTANCIA DE INSCRIPCION DE AFIP (ADMINISTRACIÓN FEDERAL DE INGRESOS PÚBLICOS) ACUTALIZADA A LA FECHA DE APERTURA.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PLIEGOS Y CLAUSULAS FIRMADAS SELLADAS POR EL PROPIETARIO Y/O APODERADO DE </w:t>
      </w:r>
      <w:smartTag w:uri="urn:schemas-microsoft-com:office:smarttags" w:element="PersonName">
        <w:smartTagPr>
          <w:attr w:name="ProductID" w:val="LA FIRMA"/>
        </w:smartTagPr>
        <w:r>
          <w:rPr>
            <w:rFonts w:ascii="Tahoma" w:hAnsi="Tahoma" w:cs="Tahoma"/>
            <w:sz w:val="20"/>
            <w:szCs w:val="20"/>
          </w:rPr>
          <w:t>LA FIRMA</w:t>
        </w:r>
      </w:smartTag>
      <w:r>
        <w:rPr>
          <w:rFonts w:ascii="Tahoma" w:hAnsi="Tahoma" w:cs="Tahoma"/>
          <w:sz w:val="20"/>
          <w:szCs w:val="20"/>
        </w:rPr>
        <w:t xml:space="preserve"> (ADJUNTAR, PODER ESPECIAL A FAVOR DEL FIRMANTE).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DECLARACION JURADA DE RENUNCIA A LOS FUEROS FEDERALES.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CBU DEL NUEVO BANCO DEL CHACO.</w:t>
      </w:r>
    </w:p>
    <w:p w:rsidR="00DB4092" w:rsidRDefault="00DB4092" w:rsidP="00DB4092">
      <w:pPr>
        <w:pStyle w:val="Textoindependiente2"/>
        <w:pBdr>
          <w:bottom w:val="single" w:sz="4" w:space="1" w:color="auto"/>
        </w:pBdr>
        <w:tabs>
          <w:tab w:val="num" w:pos="284"/>
        </w:tabs>
        <w:ind w:hanging="360"/>
        <w:jc w:val="both"/>
        <w:rPr>
          <w:rFonts w:ascii="Arial" w:hAnsi="Arial" w:cs="Arial"/>
          <w:sz w:val="20"/>
        </w:rPr>
      </w:pPr>
    </w:p>
    <w:p w:rsidR="00DB4092" w:rsidRDefault="00DB4092" w:rsidP="00DB4092">
      <w:pPr>
        <w:pStyle w:val="Textoindependiente2"/>
        <w:tabs>
          <w:tab w:val="num" w:pos="284"/>
        </w:tabs>
        <w:ind w:hanging="360"/>
        <w:jc w:val="both"/>
        <w:rPr>
          <w:sz w:val="20"/>
        </w:rPr>
      </w:pPr>
    </w:p>
    <w:p w:rsidR="0029738B" w:rsidRDefault="0029738B"/>
    <w:sectPr w:rsidR="0029738B" w:rsidSect="00DB4092">
      <w:pgSz w:w="12240" w:h="15840"/>
      <w:pgMar w:top="567" w:right="624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073E"/>
    <w:multiLevelType w:val="hybridMultilevel"/>
    <w:tmpl w:val="1B669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2"/>
    <w:rsid w:val="0029738B"/>
    <w:rsid w:val="003E5AA5"/>
    <w:rsid w:val="005358AA"/>
    <w:rsid w:val="009D5191"/>
    <w:rsid w:val="00BC361E"/>
    <w:rsid w:val="00D42468"/>
    <w:rsid w:val="00D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MSP-USUARIO</dc:creator>
  <cp:lastModifiedBy>MSP-USUARIO</cp:lastModifiedBy>
  <cp:revision>2</cp:revision>
  <dcterms:created xsi:type="dcterms:W3CDTF">2019-08-14T16:36:00Z</dcterms:created>
  <dcterms:modified xsi:type="dcterms:W3CDTF">2019-08-14T16:36:00Z</dcterms:modified>
</cp:coreProperties>
</file>